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A0B0" w14:textId="77777777" w:rsidR="00E05CD5" w:rsidRPr="00771DA8" w:rsidRDefault="00771DA8" w:rsidP="00771DA8">
      <w:pPr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="00A45DFC" w:rsidRPr="00771DA8">
        <w:rPr>
          <w:sz w:val="36"/>
          <w:szCs w:val="36"/>
        </w:rPr>
        <w:t>ptics</w:t>
      </w:r>
      <w:r w:rsidR="00571F95">
        <w:rPr>
          <w:sz w:val="36"/>
          <w:szCs w:val="36"/>
        </w:rPr>
        <w:t xml:space="preserve"> and Photonics</w:t>
      </w:r>
      <w:r w:rsidR="00516AD7">
        <w:rPr>
          <w:sz w:val="36"/>
          <w:szCs w:val="36"/>
        </w:rPr>
        <w:t xml:space="preserve"> Apprenticeship Program</w:t>
      </w:r>
      <w:r w:rsidR="00571F95">
        <w:rPr>
          <w:sz w:val="36"/>
          <w:szCs w:val="36"/>
        </w:rPr>
        <w:t xml:space="preserve"> (</w:t>
      </w:r>
      <w:r w:rsidR="00753575">
        <w:rPr>
          <w:sz w:val="36"/>
          <w:szCs w:val="36"/>
        </w:rPr>
        <w:t>O</w:t>
      </w:r>
      <w:r w:rsidR="00571F95">
        <w:rPr>
          <w:sz w:val="36"/>
          <w:szCs w:val="36"/>
        </w:rPr>
        <w:t>P</w:t>
      </w:r>
      <w:r w:rsidR="00753575">
        <w:rPr>
          <w:sz w:val="36"/>
          <w:szCs w:val="36"/>
        </w:rPr>
        <w:t>AP)</w:t>
      </w:r>
    </w:p>
    <w:p w14:paraId="6549435F" w14:textId="77777777" w:rsidR="00A45DFC" w:rsidRDefault="00A45DFC"/>
    <w:p w14:paraId="46AA7FA2" w14:textId="72E5A694" w:rsidR="00B67CF1" w:rsidRDefault="00A45DFC" w:rsidP="00B67CF1">
      <w:pPr>
        <w:jc w:val="both"/>
      </w:pPr>
      <w:r>
        <w:t>The Huntsville Electro-Opti</w:t>
      </w:r>
      <w:r w:rsidR="00516AD7">
        <w:t>cal Society (HEOS) is offering</w:t>
      </w:r>
      <w:r>
        <w:t xml:space="preserve"> $</w:t>
      </w:r>
      <w:r w:rsidR="00516AD7">
        <w:t>1</w:t>
      </w:r>
      <w:r w:rsidR="00D85D0E">
        <w:t>40</w:t>
      </w:r>
      <w:r>
        <w:t>0 scholarship</w:t>
      </w:r>
      <w:r w:rsidR="00516AD7">
        <w:t>s</w:t>
      </w:r>
      <w:r>
        <w:t xml:space="preserve"> </w:t>
      </w:r>
      <w:r w:rsidR="00516AD7">
        <w:t xml:space="preserve">for invited students </w:t>
      </w:r>
      <w:r>
        <w:t xml:space="preserve">to </w:t>
      </w:r>
      <w:r w:rsidR="00516AD7">
        <w:t>participate in a</w:t>
      </w:r>
      <w:r w:rsidR="00753575">
        <w:t>n</w:t>
      </w:r>
      <w:r w:rsidR="00516AD7">
        <w:t xml:space="preserve"> </w:t>
      </w:r>
      <w:proofErr w:type="gramStart"/>
      <w:r w:rsidR="00753575">
        <w:t>8-9</w:t>
      </w:r>
      <w:r w:rsidR="00516AD7">
        <w:t xml:space="preserve"> week</w:t>
      </w:r>
      <w:proofErr w:type="gramEnd"/>
      <w:r w:rsidR="00516AD7">
        <w:t xml:space="preserve"> summer program in </w:t>
      </w:r>
      <w:r w:rsidR="00753575">
        <w:t>science and engineering</w:t>
      </w:r>
      <w:r w:rsidR="00516AD7">
        <w:t xml:space="preserve">.  The </w:t>
      </w:r>
      <w:r w:rsidR="00753575">
        <w:t>purpose of this scholarship program</w:t>
      </w:r>
      <w:r w:rsidR="00516AD7">
        <w:t xml:space="preserve"> is to invigorate and accelerate young students in pursuit and development of a career in science or engineering through an apprenticeship program concentrating in optics related fields.  </w:t>
      </w:r>
      <w:r w:rsidR="00B67CF1">
        <w:t>The students will apprentice with a local Huntsville private company, university, or government agency in a real laboratory environment.  A mentor will be assigned to each student.  At the conclusion of the apprenticeship program, the students will create and deliver presentations to their peers and mentors</w:t>
      </w:r>
      <w:r w:rsidR="00171CAD">
        <w:t>, developing p</w:t>
      </w:r>
      <w:r w:rsidR="00B67CF1">
        <w:t>ublic speaking</w:t>
      </w:r>
      <w:r w:rsidR="004C0C19">
        <w:t>,</w:t>
      </w:r>
      <w:r w:rsidR="00171CAD">
        <w:t xml:space="preserve"> t</w:t>
      </w:r>
      <w:r w:rsidR="00B67CF1">
        <w:t>echnical presentation</w:t>
      </w:r>
      <w:r w:rsidR="004C0C19">
        <w:t>,</w:t>
      </w:r>
      <w:r w:rsidR="00B67CF1">
        <w:t xml:space="preserve"> and communication</w:t>
      </w:r>
      <w:r w:rsidR="00171CAD">
        <w:t xml:space="preserve"> skills.  The students </w:t>
      </w:r>
      <w:r w:rsidR="00571F95">
        <w:t xml:space="preserve">and mentors experience in the </w:t>
      </w:r>
      <w:r w:rsidR="00171CAD">
        <w:t>O</w:t>
      </w:r>
      <w:r w:rsidR="00571F95">
        <w:t>P</w:t>
      </w:r>
      <w:r w:rsidR="00171CAD">
        <w:t xml:space="preserve">AP will be used to improve the program and increase the impact and effectiveness in </w:t>
      </w:r>
      <w:r w:rsidR="004C0C19">
        <w:t>promoting</w:t>
      </w:r>
      <w:r w:rsidR="00171CAD">
        <w:t xml:space="preserve"> i</w:t>
      </w:r>
      <w:r w:rsidR="002A0FCB">
        <w:t>nterest and careers in science a</w:t>
      </w:r>
      <w:r w:rsidR="00171CAD">
        <w:t>n</w:t>
      </w:r>
      <w:r w:rsidR="002A0FCB">
        <w:t>d</w:t>
      </w:r>
      <w:r w:rsidR="00171CAD">
        <w:t xml:space="preserve"> engineering.</w:t>
      </w:r>
    </w:p>
    <w:p w14:paraId="15EF47D1" w14:textId="77777777" w:rsidR="00171CAD" w:rsidRDefault="00171CAD" w:rsidP="00516AD7">
      <w:pPr>
        <w:jc w:val="both"/>
      </w:pPr>
    </w:p>
    <w:p w14:paraId="17A2C7DD" w14:textId="77777777" w:rsidR="004C0C19" w:rsidRDefault="00A45DFC" w:rsidP="004C0C19">
      <w:pPr>
        <w:ind w:firstLine="720"/>
        <w:jc w:val="both"/>
      </w:pPr>
      <w:r>
        <w:t xml:space="preserve">Applicants must be </w:t>
      </w:r>
      <w:r w:rsidR="00753575">
        <w:t xml:space="preserve">between the ages of 16-21.  </w:t>
      </w:r>
      <w:r w:rsidR="00753575" w:rsidRPr="00753575">
        <w:t xml:space="preserve">Applicants will be evaluated from </w:t>
      </w:r>
      <w:r w:rsidR="004C0C19">
        <w:t xml:space="preserve">their </w:t>
      </w:r>
      <w:r w:rsidR="00753575" w:rsidRPr="00753575">
        <w:t>application</w:t>
      </w:r>
      <w:r w:rsidR="00753575">
        <w:t xml:space="preserve"> and relevant references</w:t>
      </w:r>
      <w:r w:rsidR="00753575" w:rsidRPr="00753575">
        <w:t xml:space="preserve">, so it </w:t>
      </w:r>
      <w:r w:rsidR="00753575">
        <w:t>is important to</w:t>
      </w:r>
      <w:r w:rsidR="00753575" w:rsidRPr="00753575">
        <w:t xml:space="preserve"> express </w:t>
      </w:r>
      <w:r w:rsidR="00171CAD">
        <w:t xml:space="preserve">an </w:t>
      </w:r>
      <w:r w:rsidR="00753575" w:rsidRPr="00753575">
        <w:t xml:space="preserve">interest in optics and </w:t>
      </w:r>
      <w:r w:rsidR="00B67CF1">
        <w:t>demonstrate</w:t>
      </w:r>
      <w:r w:rsidR="00171CAD">
        <w:t xml:space="preserve"> the</w:t>
      </w:r>
      <w:r w:rsidR="00B67CF1">
        <w:t xml:space="preserve"> </w:t>
      </w:r>
      <w:r w:rsidR="00753575" w:rsidRPr="00753575">
        <w:t>suitable maturity for working in a laboratory environment.  Relevant references are encouraged.</w:t>
      </w:r>
      <w:r w:rsidR="00171CAD">
        <w:t xml:space="preserve"> </w:t>
      </w:r>
      <w:r w:rsidR="004C0C19">
        <w:t xml:space="preserve"> Return completed forms to:</w:t>
      </w:r>
      <w:r w:rsidR="00CD6E23">
        <w:t xml:space="preserve"> </w:t>
      </w:r>
      <w:hyperlink r:id="rId6" w:history="1">
        <w:r w:rsidR="00FD52D2" w:rsidRPr="003E2AB1">
          <w:rPr>
            <w:rStyle w:val="Hyperlink"/>
          </w:rPr>
          <w:t>cantey@HEOS.org</w:t>
        </w:r>
      </w:hyperlink>
      <w:r w:rsidR="00FD52D2">
        <w:t xml:space="preserve"> </w:t>
      </w:r>
      <w:r w:rsidR="00CD6E23">
        <w:t>or mail to:</w:t>
      </w:r>
    </w:p>
    <w:p w14:paraId="5ADA1FD5" w14:textId="77777777" w:rsidR="00171CAD" w:rsidRDefault="00171CAD" w:rsidP="00C1554E">
      <w:pPr>
        <w:ind w:left="1440"/>
        <w:jc w:val="both"/>
      </w:pPr>
      <w:r>
        <w:t>Tommy Cantey</w:t>
      </w:r>
    </w:p>
    <w:p w14:paraId="7D041135" w14:textId="6153E8FC" w:rsidR="00171CAD" w:rsidRDefault="00171CAD" w:rsidP="00C1554E">
      <w:pPr>
        <w:ind w:left="1440"/>
        <w:jc w:val="both"/>
      </w:pPr>
      <w:r>
        <w:t>Huntsville Electro-Optical Society</w:t>
      </w:r>
    </w:p>
    <w:p w14:paraId="20150E80" w14:textId="5587F8D8" w:rsidR="00171CAD" w:rsidRDefault="005769C7" w:rsidP="00C1554E">
      <w:pPr>
        <w:ind w:left="1440"/>
        <w:jc w:val="both"/>
      </w:pPr>
      <w:r>
        <w:t>4440 Evangel Circle NW</w:t>
      </w:r>
    </w:p>
    <w:p w14:paraId="62D9FBDF" w14:textId="19F2B5B9" w:rsidR="00171CAD" w:rsidRDefault="00FD52D2" w:rsidP="00C1554E">
      <w:pPr>
        <w:ind w:left="1440"/>
        <w:jc w:val="both"/>
      </w:pPr>
      <w:r>
        <w:t>Huntsville, AL 3581</w:t>
      </w:r>
      <w:r w:rsidR="005769C7">
        <w:t>6</w:t>
      </w:r>
    </w:p>
    <w:p w14:paraId="5FA07CC4" w14:textId="77777777" w:rsidR="00857775" w:rsidRDefault="00857775"/>
    <w:p w14:paraId="2ADF547B" w14:textId="77777777" w:rsidR="00CC3841" w:rsidRDefault="00753575">
      <w:r>
        <w:t>O</w:t>
      </w:r>
      <w:r w:rsidR="00571F95">
        <w:t>P</w:t>
      </w:r>
      <w:r>
        <w:t>AP Goals</w:t>
      </w:r>
      <w:r w:rsidR="00CC3841">
        <w:t>:</w:t>
      </w:r>
    </w:p>
    <w:p w14:paraId="54B8AE07" w14:textId="77777777" w:rsidR="00753575" w:rsidRDefault="00753575" w:rsidP="00753575">
      <w:pPr>
        <w:numPr>
          <w:ilvl w:val="0"/>
          <w:numId w:val="2"/>
        </w:numPr>
      </w:pPr>
      <w:r>
        <w:t>Provide opportunities for talented students to work in a real-world laboratory environment.</w:t>
      </w:r>
    </w:p>
    <w:p w14:paraId="4BF916FD" w14:textId="77777777" w:rsidR="00753575" w:rsidRDefault="00753575" w:rsidP="00753575">
      <w:pPr>
        <w:numPr>
          <w:ilvl w:val="0"/>
          <w:numId w:val="2"/>
        </w:numPr>
      </w:pPr>
      <w:r>
        <w:t>Develop professional experience and laboratory practices and methods.</w:t>
      </w:r>
    </w:p>
    <w:p w14:paraId="2DF3B696" w14:textId="77777777" w:rsidR="00753575" w:rsidRDefault="00753575" w:rsidP="00753575">
      <w:pPr>
        <w:numPr>
          <w:ilvl w:val="0"/>
          <w:numId w:val="2"/>
        </w:numPr>
      </w:pPr>
      <w:r>
        <w:t>Introduce optical science and engineering as a possible career path.</w:t>
      </w:r>
    </w:p>
    <w:p w14:paraId="79B067B0" w14:textId="77777777" w:rsidR="00753575" w:rsidRDefault="00753575" w:rsidP="00753575">
      <w:pPr>
        <w:numPr>
          <w:ilvl w:val="0"/>
          <w:numId w:val="2"/>
        </w:numPr>
      </w:pPr>
      <w:r>
        <w:t>Establish early employment opportunities for inspiring young students.</w:t>
      </w:r>
    </w:p>
    <w:p w14:paraId="7F86CAE9" w14:textId="42147F5B" w:rsidR="00493319" w:rsidRDefault="00753575" w:rsidP="00753575">
      <w:pPr>
        <w:numPr>
          <w:ilvl w:val="0"/>
          <w:numId w:val="2"/>
        </w:numPr>
      </w:pPr>
      <w:r>
        <w:t>Encourage schools and universities to create a well</w:t>
      </w:r>
      <w:r w:rsidR="005769C7">
        <w:t>-</w:t>
      </w:r>
      <w:r>
        <w:t>educated work force.</w:t>
      </w:r>
    </w:p>
    <w:p w14:paraId="71235623" w14:textId="77777777" w:rsidR="00753575" w:rsidRDefault="00753575" w:rsidP="00753575"/>
    <w:p w14:paraId="73AC628A" w14:textId="55B0B5B8" w:rsidR="00493319" w:rsidRPr="00771DA8" w:rsidRDefault="00493319" w:rsidP="00E55FB3">
      <w:pPr>
        <w:ind w:left="360"/>
        <w:rPr>
          <w:b/>
        </w:rPr>
      </w:pPr>
      <w:r w:rsidRPr="00771DA8">
        <w:rPr>
          <w:b/>
        </w:rPr>
        <w:t>Application Form</w:t>
      </w:r>
      <w:r w:rsidR="00B86386">
        <w:rPr>
          <w:b/>
        </w:rPr>
        <w:t xml:space="preserve"> (Due by May </w:t>
      </w:r>
      <w:r w:rsidR="00A67C1D">
        <w:rPr>
          <w:b/>
        </w:rPr>
        <w:t>1</w:t>
      </w:r>
      <w:r w:rsidR="005769C7">
        <w:rPr>
          <w:b/>
        </w:rPr>
        <w:t>6</w:t>
      </w:r>
      <w:r w:rsidR="00B86386">
        <w:rPr>
          <w:b/>
        </w:rPr>
        <w:t>, 20</w:t>
      </w:r>
      <w:r w:rsidR="00D85D0E">
        <w:rPr>
          <w:b/>
        </w:rPr>
        <w:t>2</w:t>
      </w:r>
      <w:r w:rsidR="00B66909">
        <w:rPr>
          <w:b/>
        </w:rPr>
        <w:t>3</w:t>
      </w:r>
      <w:r w:rsidR="00DB6282">
        <w:rPr>
          <w:b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690"/>
        <w:gridCol w:w="900"/>
        <w:gridCol w:w="2358"/>
      </w:tblGrid>
      <w:tr w:rsidR="00131D6B" w14:paraId="392F4694" w14:textId="77777777" w:rsidTr="000B7619">
        <w:trPr>
          <w:trHeight w:val="576"/>
        </w:trPr>
        <w:tc>
          <w:tcPr>
            <w:tcW w:w="1908" w:type="dxa"/>
            <w:vAlign w:val="center"/>
          </w:tcPr>
          <w:p w14:paraId="374D42A4" w14:textId="77777777" w:rsidR="00131D6B" w:rsidRDefault="00131D6B" w:rsidP="000B7619">
            <w:pPr>
              <w:jc w:val="right"/>
            </w:pPr>
            <w:r>
              <w:t>Name: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  <w:vAlign w:val="center"/>
          </w:tcPr>
          <w:p w14:paraId="2A0266D2" w14:textId="77777777" w:rsidR="00131D6B" w:rsidRDefault="00131D6B" w:rsidP="00322B16"/>
        </w:tc>
      </w:tr>
      <w:tr w:rsidR="00131D6B" w14:paraId="59C00F1A" w14:textId="77777777" w:rsidTr="000B7619">
        <w:trPr>
          <w:trHeight w:val="576"/>
        </w:trPr>
        <w:tc>
          <w:tcPr>
            <w:tcW w:w="1908" w:type="dxa"/>
            <w:vAlign w:val="center"/>
          </w:tcPr>
          <w:p w14:paraId="65B36FC2" w14:textId="77777777" w:rsidR="00131D6B" w:rsidRDefault="00131D6B" w:rsidP="000B7619">
            <w:pPr>
              <w:jc w:val="right"/>
            </w:pPr>
            <w:r>
              <w:t>Address: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5712" w14:textId="77777777" w:rsidR="00131D6B" w:rsidRDefault="00131D6B" w:rsidP="00322B16"/>
        </w:tc>
      </w:tr>
      <w:tr w:rsidR="00131D6B" w14:paraId="0A0F46CD" w14:textId="77777777" w:rsidTr="000B7619">
        <w:trPr>
          <w:trHeight w:val="576"/>
        </w:trPr>
        <w:tc>
          <w:tcPr>
            <w:tcW w:w="1908" w:type="dxa"/>
            <w:vAlign w:val="center"/>
          </w:tcPr>
          <w:p w14:paraId="38102FD0" w14:textId="77777777" w:rsidR="00131D6B" w:rsidRDefault="00131D6B" w:rsidP="000B7619">
            <w:pPr>
              <w:jc w:val="right"/>
            </w:pPr>
            <w:r>
              <w:t>City: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</w:tcBorders>
            <w:vAlign w:val="center"/>
          </w:tcPr>
          <w:p w14:paraId="60071075" w14:textId="77777777" w:rsidR="00131D6B" w:rsidRDefault="00131D6B" w:rsidP="00322B16"/>
        </w:tc>
      </w:tr>
      <w:tr w:rsidR="00131D6B" w14:paraId="1B4389EF" w14:textId="77777777" w:rsidTr="001B0861">
        <w:trPr>
          <w:trHeight w:val="576"/>
        </w:trPr>
        <w:tc>
          <w:tcPr>
            <w:tcW w:w="1908" w:type="dxa"/>
            <w:vAlign w:val="center"/>
          </w:tcPr>
          <w:p w14:paraId="071BE857" w14:textId="77777777" w:rsidR="00131D6B" w:rsidRDefault="00131D6B" w:rsidP="000B7619">
            <w:pPr>
              <w:jc w:val="right"/>
            </w:pPr>
            <w:r>
              <w:t>State: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F81E" w14:textId="77777777" w:rsidR="00131D6B" w:rsidRDefault="00131D6B" w:rsidP="00322B16"/>
        </w:tc>
        <w:tc>
          <w:tcPr>
            <w:tcW w:w="900" w:type="dxa"/>
            <w:vAlign w:val="center"/>
          </w:tcPr>
          <w:p w14:paraId="0AB77EAD" w14:textId="77777777" w:rsidR="00131D6B" w:rsidRDefault="00131D6B" w:rsidP="000B7619">
            <w:pPr>
              <w:jc w:val="right"/>
            </w:pPr>
            <w:r>
              <w:t>Zip: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3C837C47" w14:textId="77777777" w:rsidR="00131D6B" w:rsidRDefault="00131D6B" w:rsidP="00322B16"/>
        </w:tc>
      </w:tr>
      <w:tr w:rsidR="00131D6B" w14:paraId="03AA639C" w14:textId="77777777" w:rsidTr="001B0861">
        <w:trPr>
          <w:trHeight w:val="576"/>
        </w:trPr>
        <w:tc>
          <w:tcPr>
            <w:tcW w:w="1908" w:type="dxa"/>
            <w:vAlign w:val="center"/>
          </w:tcPr>
          <w:p w14:paraId="090F5D03" w14:textId="77777777" w:rsidR="00131D6B" w:rsidRDefault="00131D6B" w:rsidP="000B7619">
            <w:pPr>
              <w:jc w:val="right"/>
            </w:pPr>
            <w:r>
              <w:t>School: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DEA2" w14:textId="77777777" w:rsidR="00131D6B" w:rsidRDefault="00131D6B" w:rsidP="00322B16"/>
        </w:tc>
        <w:tc>
          <w:tcPr>
            <w:tcW w:w="900" w:type="dxa"/>
            <w:vAlign w:val="center"/>
          </w:tcPr>
          <w:p w14:paraId="37BCBC93" w14:textId="77777777" w:rsidR="00131D6B" w:rsidRDefault="001B0861" w:rsidP="000B7619">
            <w:pPr>
              <w:jc w:val="right"/>
            </w:pPr>
            <w:r>
              <w:t>Grade</w:t>
            </w:r>
            <w:r w:rsidR="00131D6B">
              <w:t>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E9B376E" w14:textId="77777777" w:rsidR="00131D6B" w:rsidRDefault="00131D6B" w:rsidP="00322B16"/>
        </w:tc>
      </w:tr>
      <w:tr w:rsidR="001B0861" w14:paraId="49F8E84E" w14:textId="77777777" w:rsidTr="001B0861">
        <w:trPr>
          <w:trHeight w:val="576"/>
        </w:trPr>
        <w:tc>
          <w:tcPr>
            <w:tcW w:w="1908" w:type="dxa"/>
            <w:vAlign w:val="center"/>
          </w:tcPr>
          <w:p w14:paraId="3ABC19AF" w14:textId="77777777" w:rsidR="001B0861" w:rsidRDefault="001B0861" w:rsidP="000B7619">
            <w:pPr>
              <w:jc w:val="right"/>
            </w:pPr>
            <w:r>
              <w:t>Graduation Date: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22963" w14:textId="77777777" w:rsidR="001B0861" w:rsidRDefault="001B0861" w:rsidP="00322B16"/>
        </w:tc>
        <w:tc>
          <w:tcPr>
            <w:tcW w:w="900" w:type="dxa"/>
            <w:vAlign w:val="center"/>
          </w:tcPr>
          <w:p w14:paraId="686A9A7F" w14:textId="77777777" w:rsidR="001B0861" w:rsidRDefault="001B0861" w:rsidP="000B7619">
            <w:pPr>
              <w:jc w:val="right"/>
            </w:pPr>
            <w:r>
              <w:t>GPA: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CB5EAAD" w14:textId="77777777" w:rsidR="001B0861" w:rsidRDefault="001B0861" w:rsidP="00322B16"/>
        </w:tc>
      </w:tr>
      <w:tr w:rsidR="00131D6B" w14:paraId="6A87B459" w14:textId="77777777" w:rsidTr="001B0861">
        <w:trPr>
          <w:trHeight w:val="576"/>
        </w:trPr>
        <w:tc>
          <w:tcPr>
            <w:tcW w:w="1908" w:type="dxa"/>
            <w:vAlign w:val="center"/>
          </w:tcPr>
          <w:p w14:paraId="6CF4E308" w14:textId="77777777" w:rsidR="00131D6B" w:rsidRDefault="00131D6B" w:rsidP="000B7619">
            <w:pPr>
              <w:jc w:val="right"/>
            </w:pPr>
            <w: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9CED" w14:textId="77777777" w:rsidR="00131D6B" w:rsidRDefault="00131D6B" w:rsidP="00322B16"/>
        </w:tc>
        <w:tc>
          <w:tcPr>
            <w:tcW w:w="900" w:type="dxa"/>
            <w:vAlign w:val="center"/>
          </w:tcPr>
          <w:p w14:paraId="3DAEDCAE" w14:textId="77777777" w:rsidR="00131D6B" w:rsidRDefault="00131D6B" w:rsidP="000B7619">
            <w:pPr>
              <w:jc w:val="right"/>
            </w:pPr>
            <w:r>
              <w:t>Phone: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854DBF8" w14:textId="77777777" w:rsidR="00131D6B" w:rsidRDefault="00131D6B" w:rsidP="00322B16"/>
        </w:tc>
      </w:tr>
      <w:tr w:rsidR="00131D6B" w14:paraId="51D4F698" w14:textId="77777777" w:rsidTr="000B7619">
        <w:trPr>
          <w:trHeight w:val="576"/>
        </w:trPr>
        <w:tc>
          <w:tcPr>
            <w:tcW w:w="1908" w:type="dxa"/>
            <w:vAlign w:val="center"/>
          </w:tcPr>
          <w:p w14:paraId="731EB2E4" w14:textId="77777777" w:rsidR="00131D6B" w:rsidRDefault="007F7064" w:rsidP="000B7619">
            <w:pPr>
              <w:jc w:val="right"/>
            </w:pPr>
            <w:r>
              <w:t>Citizenship</w:t>
            </w:r>
            <w:r w:rsidR="00131D6B">
              <w:t>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  <w:vAlign w:val="center"/>
          </w:tcPr>
          <w:p w14:paraId="7BC1B8A1" w14:textId="77777777" w:rsidR="00131D6B" w:rsidRDefault="00131D6B" w:rsidP="00322B16"/>
        </w:tc>
      </w:tr>
    </w:tbl>
    <w:p w14:paraId="7204F3AA" w14:textId="77777777" w:rsidR="00493319" w:rsidRDefault="00493319" w:rsidP="00857775"/>
    <w:p w14:paraId="4304C7C7" w14:textId="77777777" w:rsidR="00030DE8" w:rsidRDefault="00030DE8" w:rsidP="00030DE8">
      <w:r w:rsidRPr="00F755A6">
        <w:rPr>
          <w:sz w:val="36"/>
        </w:rPr>
        <w:lastRenderedPageBreak/>
        <w:t>Supplemental Application Information</w:t>
      </w:r>
      <w:r w:rsidRPr="00F755A6">
        <w:t xml:space="preserve"> (use separate sheets if necessary)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30DE8" w14:paraId="4C5E0098" w14:textId="77777777" w:rsidTr="00030DE8">
        <w:trPr>
          <w:trHeight w:val="4032"/>
        </w:trPr>
        <w:tc>
          <w:tcPr>
            <w:tcW w:w="9576" w:type="dxa"/>
          </w:tcPr>
          <w:p w14:paraId="2971036C" w14:textId="77777777" w:rsidR="00030DE8" w:rsidRDefault="00030DE8" w:rsidP="00030DE8">
            <w:pPr>
              <w:numPr>
                <w:ilvl w:val="0"/>
                <w:numId w:val="3"/>
              </w:numPr>
            </w:pPr>
            <w:r>
              <w:t>List of science and engineering activities you have experienced (formal and informal).</w:t>
            </w:r>
          </w:p>
          <w:p w14:paraId="6F9D0FD0" w14:textId="77777777" w:rsidR="00030DE8" w:rsidRDefault="00030DE8" w:rsidP="00030DE8">
            <w:pPr>
              <w:pStyle w:val="ListParagraph"/>
            </w:pPr>
          </w:p>
          <w:p w14:paraId="777486A3" w14:textId="77777777" w:rsidR="00030DE8" w:rsidRPr="00030DE8" w:rsidRDefault="00030DE8" w:rsidP="00322B16">
            <w:pPr>
              <w:pStyle w:val="ListParagraph"/>
            </w:pPr>
          </w:p>
        </w:tc>
      </w:tr>
      <w:tr w:rsidR="00030DE8" w14:paraId="3F6FE028" w14:textId="77777777" w:rsidTr="00030DE8">
        <w:trPr>
          <w:trHeight w:val="4032"/>
        </w:trPr>
        <w:tc>
          <w:tcPr>
            <w:tcW w:w="9576" w:type="dxa"/>
          </w:tcPr>
          <w:p w14:paraId="4D4997EB" w14:textId="77777777" w:rsidR="00030DE8" w:rsidRDefault="00030DE8" w:rsidP="00030DE8">
            <w:pPr>
              <w:numPr>
                <w:ilvl w:val="0"/>
                <w:numId w:val="3"/>
              </w:numPr>
            </w:pPr>
            <w:r>
              <w:t>Discuss major academic and career interests.</w:t>
            </w:r>
          </w:p>
          <w:p w14:paraId="1B55DDE7" w14:textId="77777777" w:rsidR="00030DE8" w:rsidRDefault="00030DE8" w:rsidP="00030DE8">
            <w:pPr>
              <w:pStyle w:val="ListParagraph"/>
            </w:pPr>
          </w:p>
          <w:p w14:paraId="482E9DFD" w14:textId="77777777" w:rsidR="00030DE8" w:rsidRPr="00030DE8" w:rsidRDefault="00030DE8" w:rsidP="00322B16">
            <w:pPr>
              <w:pStyle w:val="ListParagraph"/>
            </w:pPr>
          </w:p>
        </w:tc>
      </w:tr>
      <w:tr w:rsidR="00030DE8" w14:paraId="12B59C05" w14:textId="77777777" w:rsidTr="00030DE8">
        <w:trPr>
          <w:trHeight w:val="4032"/>
        </w:trPr>
        <w:tc>
          <w:tcPr>
            <w:tcW w:w="9576" w:type="dxa"/>
          </w:tcPr>
          <w:p w14:paraId="41F731ED" w14:textId="77777777" w:rsidR="00030DE8" w:rsidRDefault="00030DE8" w:rsidP="00030DE8">
            <w:pPr>
              <w:numPr>
                <w:ilvl w:val="0"/>
                <w:numId w:val="3"/>
              </w:numPr>
            </w:pPr>
            <w:r>
              <w:t>Describe why you wo</w:t>
            </w:r>
            <w:r w:rsidR="00322B16">
              <w:t xml:space="preserve">uld like to participate in the </w:t>
            </w:r>
            <w:r>
              <w:t>O</w:t>
            </w:r>
            <w:r w:rsidR="00322B16">
              <w:t>P</w:t>
            </w:r>
            <w:r>
              <w:t>AP.</w:t>
            </w:r>
          </w:p>
          <w:p w14:paraId="4343314E" w14:textId="77777777" w:rsidR="00030DE8" w:rsidRDefault="00030DE8" w:rsidP="00030DE8">
            <w:pPr>
              <w:pStyle w:val="ListParagraph"/>
            </w:pPr>
          </w:p>
          <w:p w14:paraId="03C75FDF" w14:textId="77777777" w:rsidR="00030DE8" w:rsidRPr="00030DE8" w:rsidRDefault="00030DE8" w:rsidP="00322B16">
            <w:pPr>
              <w:pStyle w:val="ListParagraph"/>
            </w:pPr>
          </w:p>
        </w:tc>
      </w:tr>
      <w:tr w:rsidR="00030DE8" w14:paraId="1F272C3E" w14:textId="77777777" w:rsidTr="00030DE8">
        <w:tc>
          <w:tcPr>
            <w:tcW w:w="9576" w:type="dxa"/>
          </w:tcPr>
          <w:p w14:paraId="5C2F3385" w14:textId="77777777" w:rsidR="00030DE8" w:rsidRDefault="00030DE8" w:rsidP="00030DE8">
            <w:pPr>
              <w:numPr>
                <w:ilvl w:val="0"/>
                <w:numId w:val="3"/>
              </w:numPr>
            </w:pPr>
            <w:r>
              <w:t xml:space="preserve">Attach relevant letters of reference. </w:t>
            </w:r>
          </w:p>
          <w:p w14:paraId="19D86F01" w14:textId="77777777" w:rsidR="00030DE8" w:rsidRDefault="00030DE8" w:rsidP="00030DE8">
            <w:pPr>
              <w:rPr>
                <w:sz w:val="36"/>
              </w:rPr>
            </w:pPr>
          </w:p>
        </w:tc>
      </w:tr>
    </w:tbl>
    <w:p w14:paraId="3CD906D0" w14:textId="77777777" w:rsidR="00030DE8" w:rsidRDefault="00030DE8" w:rsidP="00857775"/>
    <w:sectPr w:rsidR="00030DE8" w:rsidSect="00857775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0FBB"/>
    <w:multiLevelType w:val="hybridMultilevel"/>
    <w:tmpl w:val="3FB0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356"/>
    <w:multiLevelType w:val="hybridMultilevel"/>
    <w:tmpl w:val="01A8D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6A70"/>
    <w:multiLevelType w:val="hybridMultilevel"/>
    <w:tmpl w:val="0144D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343656">
    <w:abstractNumId w:val="2"/>
  </w:num>
  <w:num w:numId="2" w16cid:durableId="1254049711">
    <w:abstractNumId w:val="0"/>
  </w:num>
  <w:num w:numId="3" w16cid:durableId="95941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FC"/>
    <w:rsid w:val="00030DE8"/>
    <w:rsid w:val="00131D6B"/>
    <w:rsid w:val="00171CAD"/>
    <w:rsid w:val="001B0861"/>
    <w:rsid w:val="00230A59"/>
    <w:rsid w:val="002A0FCB"/>
    <w:rsid w:val="002D0244"/>
    <w:rsid w:val="00322B16"/>
    <w:rsid w:val="00364C39"/>
    <w:rsid w:val="00472E82"/>
    <w:rsid w:val="00493319"/>
    <w:rsid w:val="004C0C19"/>
    <w:rsid w:val="00516AD7"/>
    <w:rsid w:val="0054162A"/>
    <w:rsid w:val="00571F95"/>
    <w:rsid w:val="005769C7"/>
    <w:rsid w:val="005970D7"/>
    <w:rsid w:val="005A620A"/>
    <w:rsid w:val="006A6034"/>
    <w:rsid w:val="007111AA"/>
    <w:rsid w:val="007448AF"/>
    <w:rsid w:val="00753575"/>
    <w:rsid w:val="00771DA8"/>
    <w:rsid w:val="007922EF"/>
    <w:rsid w:val="007F7064"/>
    <w:rsid w:val="00857775"/>
    <w:rsid w:val="008A5C8B"/>
    <w:rsid w:val="008B6527"/>
    <w:rsid w:val="009F6AA9"/>
    <w:rsid w:val="00A45DFC"/>
    <w:rsid w:val="00A67C1D"/>
    <w:rsid w:val="00A85EFA"/>
    <w:rsid w:val="00AB68C6"/>
    <w:rsid w:val="00AD70E9"/>
    <w:rsid w:val="00B66909"/>
    <w:rsid w:val="00B67CF1"/>
    <w:rsid w:val="00B86386"/>
    <w:rsid w:val="00BA34AC"/>
    <w:rsid w:val="00C1554E"/>
    <w:rsid w:val="00CC3841"/>
    <w:rsid w:val="00CD6E23"/>
    <w:rsid w:val="00D4547E"/>
    <w:rsid w:val="00D85D0E"/>
    <w:rsid w:val="00DB6282"/>
    <w:rsid w:val="00E05CD5"/>
    <w:rsid w:val="00E55FB3"/>
    <w:rsid w:val="00F077C5"/>
    <w:rsid w:val="00F755A6"/>
    <w:rsid w:val="00FA6ACE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B922D"/>
  <w15:docId w15:val="{61D96277-4DDC-3147-AB44-C125F5A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form">
    <w:name w:val="list form"/>
    <w:basedOn w:val="Normal"/>
    <w:rsid w:val="00771DA8"/>
    <w:pPr>
      <w:spacing w:line="360" w:lineRule="auto"/>
    </w:pPr>
  </w:style>
  <w:style w:type="paragraph" w:styleId="ListParagraph">
    <w:name w:val="List Paragraph"/>
    <w:basedOn w:val="Normal"/>
    <w:uiPriority w:val="34"/>
    <w:qFormat/>
    <w:rsid w:val="00F755A6"/>
    <w:pPr>
      <w:ind w:left="720"/>
    </w:pPr>
  </w:style>
  <w:style w:type="character" w:styleId="Hyperlink">
    <w:name w:val="Hyperlink"/>
    <w:basedOn w:val="DefaultParagraphFont"/>
    <w:rsid w:val="00CD6E2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31D6B"/>
    <w:rPr>
      <w:color w:val="808080"/>
    </w:rPr>
  </w:style>
  <w:style w:type="paragraph" w:styleId="BalloonText">
    <w:name w:val="Balloon Text"/>
    <w:basedOn w:val="Normal"/>
    <w:link w:val="BalloonTextChar"/>
    <w:rsid w:val="007F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tey@HEO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7C32-31A7-4A4C-9E31-48B88204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HEOS Optics Scholarship</vt:lpstr>
    </vt:vector>
  </TitlesOfParts>
  <Company>OSC</Company>
  <LinksUpToDate>false</LinksUpToDate>
  <CharactersWithSpaces>2360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mailto:cantey@HEOS.org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HEOS Optics Scholarship</dc:title>
  <dc:creator>TC</dc:creator>
  <cp:lastModifiedBy>Thomas Cantey</cp:lastModifiedBy>
  <cp:revision>2</cp:revision>
  <cp:lastPrinted>2016-05-04T03:40:00Z</cp:lastPrinted>
  <dcterms:created xsi:type="dcterms:W3CDTF">2023-04-18T03:49:00Z</dcterms:created>
  <dcterms:modified xsi:type="dcterms:W3CDTF">2023-04-18T03:49:00Z</dcterms:modified>
</cp:coreProperties>
</file>